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D4E3" w14:textId="56DCC01B" w:rsidR="00B41A6F" w:rsidRDefault="00B41A6F" w:rsidP="00600E7C">
      <w:pPr>
        <w:rPr>
          <w:rFonts w:ascii="SassoonPrimaryInfant" w:hAnsi="SassoonPrimaryInfant"/>
        </w:rPr>
      </w:pPr>
    </w:p>
    <w:p w14:paraId="39BBF57C" w14:textId="2FE1DF88" w:rsidR="00DB2A85" w:rsidRDefault="00B91375" w:rsidP="00B91375">
      <w:pPr>
        <w:tabs>
          <w:tab w:val="left" w:pos="2265"/>
        </w:tabs>
        <w:rPr>
          <w:rFonts w:ascii="SassoonPrimaryInfant" w:hAnsi="SassoonPrimaryInfant"/>
        </w:rPr>
      </w:pPr>
      <w:r>
        <w:rPr>
          <w:rFonts w:ascii="SassoonPrimaryInfant" w:hAnsi="SassoonPrimaryInfant"/>
        </w:rPr>
        <w:tab/>
      </w:r>
    </w:p>
    <w:p w14:paraId="7AC57AF9" w14:textId="77777777" w:rsidR="00DB2A85" w:rsidRPr="00A52448" w:rsidRDefault="00DB2A85" w:rsidP="00600E7C">
      <w:pPr>
        <w:rPr>
          <w:rFonts w:ascii="SassoonPrimaryInfant" w:hAnsi="SassoonPrimaryInfant"/>
        </w:rPr>
      </w:pPr>
    </w:p>
    <w:p w14:paraId="050B9600" w14:textId="77777777" w:rsidR="00A52448" w:rsidRDefault="00A52448" w:rsidP="00A52448">
      <w:pPr>
        <w:rPr>
          <w:rFonts w:ascii="SassoonPrimaryInfant" w:hAnsi="SassoonPrimaryInfant"/>
        </w:rPr>
      </w:pPr>
    </w:p>
    <w:p w14:paraId="28863513" w14:textId="77777777" w:rsidR="00C5680C" w:rsidRPr="00A52448" w:rsidRDefault="00C5680C" w:rsidP="00A52448">
      <w:pPr>
        <w:rPr>
          <w:rFonts w:ascii="SassoonPrimaryInfant" w:hAnsi="SassoonPrimaryInfant"/>
        </w:rPr>
      </w:pPr>
    </w:p>
    <w:p w14:paraId="3FAEE0C9" w14:textId="77777777" w:rsidR="00A52448" w:rsidRPr="00D92C87" w:rsidRDefault="00A52448" w:rsidP="00A52448">
      <w:pPr>
        <w:rPr>
          <w:rFonts w:ascii="Calibri Light" w:hAnsi="Calibri Light"/>
        </w:rPr>
      </w:pPr>
    </w:p>
    <w:p w14:paraId="32F2526A" w14:textId="77777777" w:rsidR="002C0F8B" w:rsidRDefault="002C0F8B" w:rsidP="005346BB">
      <w:pPr>
        <w:ind w:left="720" w:firstLine="720"/>
        <w:jc w:val="right"/>
        <w:rPr>
          <w:rFonts w:ascii="Calibri Light" w:hAnsi="Calibri Light"/>
          <w:highlight w:val="yellow"/>
        </w:rPr>
      </w:pPr>
    </w:p>
    <w:p w14:paraId="5F1C529C" w14:textId="3502C794" w:rsidR="008A4C29" w:rsidRDefault="008A4C29" w:rsidP="00354407">
      <w:pPr>
        <w:jc w:val="both"/>
        <w:rPr>
          <w:bCs/>
        </w:rPr>
      </w:pPr>
    </w:p>
    <w:p w14:paraId="43B5D0FE" w14:textId="77777777" w:rsidR="009411F9" w:rsidRDefault="009411F9" w:rsidP="00354407">
      <w:pPr>
        <w:jc w:val="both"/>
        <w:rPr>
          <w:bCs/>
        </w:rPr>
      </w:pPr>
    </w:p>
    <w:p w14:paraId="79BA7EE4" w14:textId="77777777" w:rsidR="00963D9B" w:rsidRDefault="00963D9B" w:rsidP="00963D9B">
      <w:pPr>
        <w:jc w:val="both"/>
        <w:rPr>
          <w:bCs/>
        </w:rPr>
      </w:pPr>
    </w:p>
    <w:p w14:paraId="3DDDAA7C" w14:textId="77777777" w:rsidR="00963D9B" w:rsidRDefault="00963D9B" w:rsidP="00963D9B">
      <w:pPr>
        <w:jc w:val="both"/>
        <w:rPr>
          <w:bCs/>
        </w:rPr>
      </w:pPr>
    </w:p>
    <w:p w14:paraId="2E4C8AB8" w14:textId="7FB1D803" w:rsidR="00963D9B" w:rsidRDefault="00963D9B" w:rsidP="00963D9B">
      <w:pPr>
        <w:jc w:val="right"/>
        <w:rPr>
          <w:bCs/>
        </w:rPr>
      </w:pPr>
      <w:r>
        <w:rPr>
          <w:bCs/>
        </w:rPr>
        <w:t>4</w:t>
      </w:r>
      <w:r w:rsidRPr="00963D9B">
        <w:rPr>
          <w:bCs/>
          <w:vertAlign w:val="superscript"/>
        </w:rPr>
        <w:t>th</w:t>
      </w:r>
      <w:r>
        <w:rPr>
          <w:bCs/>
        </w:rPr>
        <w:t xml:space="preserve"> June 2026</w:t>
      </w:r>
    </w:p>
    <w:p w14:paraId="4B069F2D" w14:textId="77777777" w:rsidR="00963D9B" w:rsidRDefault="00963D9B" w:rsidP="00963D9B">
      <w:pPr>
        <w:jc w:val="both"/>
        <w:rPr>
          <w:bCs/>
        </w:rPr>
      </w:pPr>
    </w:p>
    <w:p w14:paraId="47E4C043" w14:textId="77777777" w:rsidR="00963D9B" w:rsidRDefault="00963D9B" w:rsidP="00963D9B">
      <w:pPr>
        <w:jc w:val="both"/>
        <w:rPr>
          <w:bCs/>
        </w:rPr>
      </w:pPr>
    </w:p>
    <w:p w14:paraId="6D88BF84" w14:textId="77777777" w:rsidR="00963D9B" w:rsidRDefault="00963D9B" w:rsidP="00963D9B">
      <w:pPr>
        <w:jc w:val="both"/>
        <w:rPr>
          <w:bCs/>
        </w:rPr>
      </w:pPr>
    </w:p>
    <w:p w14:paraId="49D8B19B" w14:textId="77777777" w:rsidR="00963D9B" w:rsidRDefault="00963D9B" w:rsidP="00963D9B">
      <w:pPr>
        <w:jc w:val="both"/>
        <w:rPr>
          <w:bCs/>
        </w:rPr>
      </w:pPr>
    </w:p>
    <w:p w14:paraId="5300C3DD" w14:textId="322829CF" w:rsidR="00963D9B" w:rsidRDefault="00963D9B" w:rsidP="00963D9B">
      <w:pPr>
        <w:jc w:val="both"/>
        <w:rPr>
          <w:bCs/>
        </w:rPr>
      </w:pPr>
      <w:r w:rsidRPr="00963D9B">
        <w:rPr>
          <w:bCs/>
        </w:rPr>
        <w:t>Dear Parents and Carers, </w:t>
      </w:r>
    </w:p>
    <w:p w14:paraId="24753603" w14:textId="77777777" w:rsidR="00963D9B" w:rsidRPr="00963D9B" w:rsidRDefault="00963D9B" w:rsidP="00963D9B">
      <w:pPr>
        <w:jc w:val="both"/>
        <w:rPr>
          <w:bCs/>
        </w:rPr>
      </w:pPr>
    </w:p>
    <w:p w14:paraId="5F66DC76" w14:textId="77777777" w:rsidR="00963D9B" w:rsidRDefault="00963D9B" w:rsidP="00963D9B">
      <w:pPr>
        <w:jc w:val="both"/>
        <w:rPr>
          <w:bCs/>
        </w:rPr>
      </w:pPr>
      <w:r w:rsidRPr="00963D9B">
        <w:rPr>
          <w:bCs/>
        </w:rPr>
        <w:t>As a part of your child’s education at St Mary’s, we promote personal wellbeing and development through a comprehensive Personal, Social, Health and Economic (PSHE) education curriculum. PSHE education is the curriculum subject that gives young people the knowledge, understanding, attitudes and practical skills to live safe, healthy, productive lives and meet their full potential. PSHE education is taught throughout the school in every year group. All PSHE teaching takes place in a safe learning environment and is underpinned by our school ethos and values. </w:t>
      </w:r>
    </w:p>
    <w:p w14:paraId="5A386962" w14:textId="77777777" w:rsidR="00963D9B" w:rsidRPr="00963D9B" w:rsidRDefault="00963D9B" w:rsidP="00963D9B">
      <w:pPr>
        <w:jc w:val="both"/>
        <w:rPr>
          <w:bCs/>
        </w:rPr>
      </w:pPr>
    </w:p>
    <w:p w14:paraId="5F2F809B" w14:textId="77777777" w:rsidR="00963D9B" w:rsidRDefault="00963D9B" w:rsidP="00963D9B">
      <w:pPr>
        <w:jc w:val="both"/>
        <w:rPr>
          <w:bCs/>
        </w:rPr>
      </w:pPr>
      <w:r w:rsidRPr="00963D9B">
        <w:rPr>
          <w:bCs/>
        </w:rPr>
        <w:t>I am writing to inform you that during term 6, your child’s class will be taking part in lessons which will focus on the Relationships and Sex Education (RSE) aspect of this curriculum. RSE is taught as part of our ‘Changing Me’ topic across the school. </w:t>
      </w:r>
    </w:p>
    <w:p w14:paraId="08247948" w14:textId="412FBB41" w:rsidR="00963D9B" w:rsidRPr="00963D9B" w:rsidRDefault="00963D9B" w:rsidP="00963D9B">
      <w:pPr>
        <w:jc w:val="both"/>
        <w:rPr>
          <w:bCs/>
        </w:rPr>
      </w:pPr>
      <w:r w:rsidRPr="00963D9B">
        <w:rPr>
          <w:bCs/>
        </w:rPr>
        <w:t> </w:t>
      </w:r>
    </w:p>
    <w:p w14:paraId="23807E7B" w14:textId="77777777" w:rsidR="00963D9B" w:rsidRDefault="00963D9B" w:rsidP="00963D9B">
      <w:pPr>
        <w:jc w:val="both"/>
        <w:rPr>
          <w:bCs/>
        </w:rPr>
      </w:pPr>
      <w:r w:rsidRPr="00963D9B">
        <w:rPr>
          <w:bCs/>
        </w:rPr>
        <w:t>If you would like more information regarding the content and resources that the children will be using within the lessons, class teachers will be available on </w:t>
      </w:r>
      <w:r w:rsidRPr="00963D9B">
        <w:rPr>
          <w:b/>
          <w:bCs/>
        </w:rPr>
        <w:t>Monday 8</w:t>
      </w:r>
      <w:r w:rsidRPr="00963D9B">
        <w:rPr>
          <w:b/>
          <w:bCs/>
          <w:vertAlign w:val="superscript"/>
        </w:rPr>
        <w:t>th</w:t>
      </w:r>
      <w:r w:rsidRPr="00963D9B">
        <w:rPr>
          <w:b/>
          <w:bCs/>
        </w:rPr>
        <w:t> June from 3:30 – 4:15.</w:t>
      </w:r>
      <w:r w:rsidRPr="00963D9B">
        <w:rPr>
          <w:bCs/>
        </w:rPr>
        <w:t>  </w:t>
      </w:r>
    </w:p>
    <w:p w14:paraId="7A4D6D89" w14:textId="3C65ABE7" w:rsidR="00963D9B" w:rsidRPr="00963D9B" w:rsidRDefault="00963D9B" w:rsidP="00963D9B">
      <w:pPr>
        <w:jc w:val="both"/>
        <w:rPr>
          <w:bCs/>
        </w:rPr>
      </w:pPr>
      <w:r w:rsidRPr="00963D9B">
        <w:rPr>
          <w:bCs/>
        </w:rPr>
        <w:t> </w:t>
      </w:r>
    </w:p>
    <w:p w14:paraId="07700B52" w14:textId="77777777" w:rsidR="00963D9B" w:rsidRDefault="00963D9B" w:rsidP="00963D9B">
      <w:pPr>
        <w:jc w:val="both"/>
        <w:rPr>
          <w:bCs/>
        </w:rPr>
      </w:pPr>
      <w:r w:rsidRPr="00963D9B">
        <w:rPr>
          <w:bCs/>
        </w:rPr>
        <w:t>Sex education refers to human reproduction and therefore, we would like </w:t>
      </w:r>
      <w:r w:rsidRPr="00963D9B">
        <w:rPr>
          <w:b/>
          <w:bCs/>
        </w:rPr>
        <w:t>to inform parents of their right to request that their child be withdrawn from the PSHE lessons that explicitly teach this.</w:t>
      </w:r>
      <w:r w:rsidRPr="00963D9B">
        <w:rPr>
          <w:bCs/>
        </w:rPr>
        <w:t> </w:t>
      </w:r>
    </w:p>
    <w:p w14:paraId="58B8209E" w14:textId="77777777" w:rsidR="00963D9B" w:rsidRPr="00963D9B" w:rsidRDefault="00963D9B" w:rsidP="00963D9B">
      <w:pPr>
        <w:jc w:val="both"/>
        <w:rPr>
          <w:bCs/>
        </w:rPr>
      </w:pPr>
    </w:p>
    <w:p w14:paraId="706F07A7" w14:textId="77777777" w:rsidR="00963D9B" w:rsidRDefault="00963D9B" w:rsidP="00963D9B">
      <w:pPr>
        <w:jc w:val="both"/>
        <w:rPr>
          <w:bCs/>
        </w:rPr>
      </w:pPr>
      <w:r w:rsidRPr="00963D9B">
        <w:rPr>
          <w:b/>
          <w:bCs/>
        </w:rPr>
        <w:t>RSE lessons children can be withdrawn from with parental permission:</w:t>
      </w:r>
      <w:r w:rsidRPr="00963D9B">
        <w:rPr>
          <w:bCs/>
        </w:rPr>
        <w:t> </w:t>
      </w:r>
    </w:p>
    <w:p w14:paraId="5EA6DD86" w14:textId="77777777" w:rsidR="00963D9B" w:rsidRPr="00963D9B" w:rsidRDefault="00963D9B" w:rsidP="00963D9B">
      <w:pPr>
        <w:jc w:val="both"/>
        <w:rPr>
          <w:bCs/>
        </w:rPr>
      </w:pPr>
    </w:p>
    <w:p w14:paraId="6E857AB7" w14:textId="77777777" w:rsidR="00963D9B" w:rsidRDefault="00963D9B" w:rsidP="00963D9B">
      <w:pPr>
        <w:jc w:val="both"/>
        <w:rPr>
          <w:bCs/>
        </w:rPr>
      </w:pPr>
      <w:r w:rsidRPr="00963D9B">
        <w:rPr>
          <w:b/>
          <w:bCs/>
        </w:rPr>
        <w:t>Year 5</w:t>
      </w:r>
      <w:r w:rsidRPr="00963D9B">
        <w:rPr>
          <w:bCs/>
        </w:rPr>
        <w:t>, Lesson 4- Conception </w:t>
      </w:r>
    </w:p>
    <w:p w14:paraId="42662F26" w14:textId="77777777" w:rsidR="00963D9B" w:rsidRPr="00963D9B" w:rsidRDefault="00963D9B" w:rsidP="00963D9B">
      <w:pPr>
        <w:jc w:val="both"/>
        <w:rPr>
          <w:bCs/>
        </w:rPr>
      </w:pPr>
    </w:p>
    <w:p w14:paraId="11C1B1CC" w14:textId="77777777" w:rsidR="00963D9B" w:rsidRDefault="00963D9B" w:rsidP="00963D9B">
      <w:pPr>
        <w:jc w:val="both"/>
        <w:rPr>
          <w:bCs/>
        </w:rPr>
      </w:pPr>
      <w:r w:rsidRPr="00963D9B">
        <w:rPr>
          <w:b/>
          <w:bCs/>
        </w:rPr>
        <w:t>Year 6</w:t>
      </w:r>
      <w:r w:rsidRPr="00963D9B">
        <w:rPr>
          <w:bCs/>
        </w:rPr>
        <w:t>, Lesson 3- Babies- Conception to Birth </w:t>
      </w:r>
    </w:p>
    <w:p w14:paraId="52FC6DEF" w14:textId="77777777" w:rsidR="00963D9B" w:rsidRPr="00963D9B" w:rsidRDefault="00963D9B" w:rsidP="00963D9B">
      <w:pPr>
        <w:jc w:val="both"/>
        <w:rPr>
          <w:bCs/>
        </w:rPr>
      </w:pPr>
    </w:p>
    <w:p w14:paraId="4ECEA791" w14:textId="00C839A9" w:rsidR="00963D9B" w:rsidRDefault="00963D9B" w:rsidP="00963D9B">
      <w:pPr>
        <w:jc w:val="both"/>
        <w:rPr>
          <w:bCs/>
        </w:rPr>
      </w:pPr>
      <w:r w:rsidRPr="00963D9B">
        <w:rPr>
          <w:bCs/>
        </w:rPr>
        <w:t>If you would like to withdraw your child from </w:t>
      </w:r>
      <w:r w:rsidRPr="00963D9B">
        <w:rPr>
          <w:b/>
          <w:bCs/>
        </w:rPr>
        <w:t>any of the above</w:t>
      </w:r>
      <w:r w:rsidRPr="00963D9B">
        <w:rPr>
          <w:bCs/>
        </w:rPr>
        <w:t> RSE lessons, please email Mrs Jepps via the school office: </w:t>
      </w:r>
      <w:hyperlink r:id="rId10" w:history="1">
        <w:r w:rsidRPr="00FD55EC">
          <w:rPr>
            <w:rStyle w:val="Hyperlink"/>
            <w:bCs/>
          </w:rPr>
          <w:t>admin@st-marys.dgat.org.uk</w:t>
        </w:r>
      </w:hyperlink>
      <w:r w:rsidRPr="00963D9B">
        <w:rPr>
          <w:bCs/>
        </w:rPr>
        <w:t> </w:t>
      </w:r>
    </w:p>
    <w:p w14:paraId="0FAEA06C" w14:textId="77777777" w:rsidR="00963D9B" w:rsidRPr="00963D9B" w:rsidRDefault="00963D9B" w:rsidP="00963D9B">
      <w:pPr>
        <w:jc w:val="both"/>
        <w:rPr>
          <w:bCs/>
        </w:rPr>
      </w:pPr>
    </w:p>
    <w:p w14:paraId="68FF31F3" w14:textId="77777777" w:rsidR="00963D9B" w:rsidRPr="00963D9B" w:rsidRDefault="00963D9B" w:rsidP="00963D9B">
      <w:pPr>
        <w:jc w:val="both"/>
        <w:rPr>
          <w:bCs/>
        </w:rPr>
      </w:pPr>
      <w:r w:rsidRPr="00963D9B">
        <w:rPr>
          <w:bCs/>
        </w:rPr>
        <w:t>Kind Regards,  </w:t>
      </w:r>
    </w:p>
    <w:p w14:paraId="212C3409" w14:textId="77777777" w:rsidR="00963D9B" w:rsidRPr="00963D9B" w:rsidRDefault="00963D9B" w:rsidP="00963D9B">
      <w:pPr>
        <w:jc w:val="both"/>
        <w:rPr>
          <w:bCs/>
        </w:rPr>
      </w:pPr>
      <w:r w:rsidRPr="00963D9B">
        <w:rPr>
          <w:bCs/>
        </w:rPr>
        <w:t> </w:t>
      </w:r>
    </w:p>
    <w:p w14:paraId="37D5014E" w14:textId="1076208C" w:rsidR="00963D9B" w:rsidRPr="00963D9B" w:rsidRDefault="00963D9B" w:rsidP="00963D9B">
      <w:pPr>
        <w:jc w:val="both"/>
        <w:rPr>
          <w:bCs/>
        </w:rPr>
      </w:pPr>
      <w:r w:rsidRPr="00963D9B">
        <w:rPr>
          <w:bCs/>
        </w:rPr>
        <w:t>Mrs Jepps            </w:t>
      </w:r>
      <w:r>
        <w:rPr>
          <w:bCs/>
        </w:rPr>
        <w:t xml:space="preserve">   </w:t>
      </w:r>
      <w:r w:rsidRPr="00963D9B">
        <w:rPr>
          <w:bCs/>
        </w:rPr>
        <w:t>  Miss Keen </w:t>
      </w:r>
    </w:p>
    <w:p w14:paraId="019FE47B" w14:textId="77777777" w:rsidR="00963D9B" w:rsidRPr="00963D9B" w:rsidRDefault="00963D9B" w:rsidP="00963D9B">
      <w:pPr>
        <w:jc w:val="both"/>
        <w:rPr>
          <w:bCs/>
        </w:rPr>
      </w:pPr>
      <w:r w:rsidRPr="00963D9B">
        <w:rPr>
          <w:bCs/>
        </w:rPr>
        <w:t>Head Teacher          Year 1/2 Teacher/PSHE Subject Lead</w:t>
      </w:r>
    </w:p>
    <w:p w14:paraId="1E4F0B36" w14:textId="77777777" w:rsidR="009411F9" w:rsidRDefault="009411F9" w:rsidP="00354407">
      <w:pPr>
        <w:jc w:val="both"/>
        <w:rPr>
          <w:bCs/>
        </w:rPr>
      </w:pPr>
    </w:p>
    <w:sectPr w:rsidR="009411F9" w:rsidSect="0042435A">
      <w:headerReference w:type="even" r:id="rId11"/>
      <w:headerReference w:type="default" r:id="rId12"/>
      <w:footerReference w:type="even" r:id="rId13"/>
      <w:footerReference w:type="default" r:id="rId14"/>
      <w:headerReference w:type="first" r:id="rId15"/>
      <w:footerReference w:type="first" r:id="rId16"/>
      <w:pgSz w:w="11909" w:h="16834" w:code="9"/>
      <w:pgMar w:top="360" w:right="720" w:bottom="180" w:left="720" w:header="0" w:footer="45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9725" w14:textId="77777777" w:rsidR="00D40053" w:rsidRDefault="00D40053" w:rsidP="002C4A0F">
      <w:r>
        <w:separator/>
      </w:r>
    </w:p>
  </w:endnote>
  <w:endnote w:type="continuationSeparator" w:id="0">
    <w:p w14:paraId="35C47848" w14:textId="77777777" w:rsidR="00D40053" w:rsidRDefault="00D40053" w:rsidP="002C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9D29" w14:textId="77777777" w:rsidR="00AA519D" w:rsidRDefault="00AA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61E" w14:textId="11AF6C14" w:rsidR="00D24833" w:rsidRDefault="003F361C" w:rsidP="00544293">
    <w:pPr>
      <w:rPr>
        <w:rFonts w:ascii="Comic Sans MS" w:hAnsi="Comic Sans MS" w:cs="Calibri"/>
        <w:color w:val="00617F"/>
        <w:sz w:val="20"/>
        <w:szCs w:val="20"/>
      </w:rPr>
    </w:pPr>
    <w:r>
      <w:rPr>
        <w:noProof/>
      </w:rPr>
      <w:drawing>
        <wp:anchor distT="0" distB="0" distL="114300" distR="114300" simplePos="0" relativeHeight="251661312" behindDoc="1" locked="0" layoutInCell="1" allowOverlap="1" wp14:anchorId="6FE14945" wp14:editId="365F6710">
          <wp:simplePos x="0" y="0"/>
          <wp:positionH relativeFrom="column">
            <wp:posOffset>5467350</wp:posOffset>
          </wp:positionH>
          <wp:positionV relativeFrom="paragraph">
            <wp:posOffset>71120</wp:posOffset>
          </wp:positionV>
          <wp:extent cx="1371600" cy="942975"/>
          <wp:effectExtent l="0" t="0" r="0" b="9525"/>
          <wp:wrapTight wrapText="bothSides">
            <wp:wrapPolygon edited="0">
              <wp:start x="0" y="0"/>
              <wp:lineTo x="0" y="21382"/>
              <wp:lineTo x="21300" y="21382"/>
              <wp:lineTo x="21300" y="0"/>
              <wp:lineTo x="0" y="0"/>
            </wp:wrapPolygon>
          </wp:wrapTight>
          <wp:docPr id="771999705" name="Picture 1" descr="A purple key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99705" name="Picture 1" descr="A purple key with white text&#10;&#10;Description automatically generated"/>
                  <pic:cNvPicPr/>
                </pic:nvPicPr>
                <pic:blipFill>
                  <a:blip r:embed="rId1"/>
                  <a:stretch>
                    <a:fillRect/>
                  </a:stretch>
                </pic:blipFill>
                <pic:spPr>
                  <a:xfrm>
                    <a:off x="0" y="0"/>
                    <a:ext cx="1371600" cy="942975"/>
                  </a:xfrm>
                  <a:prstGeom prst="rect">
                    <a:avLst/>
                  </a:prstGeom>
                </pic:spPr>
              </pic:pic>
            </a:graphicData>
          </a:graphic>
          <wp14:sizeRelH relativeFrom="page">
            <wp14:pctWidth>0</wp14:pctWidth>
          </wp14:sizeRelH>
          <wp14:sizeRelV relativeFrom="page">
            <wp14:pctHeight>0</wp14:pctHeight>
          </wp14:sizeRelV>
        </wp:anchor>
      </w:drawing>
    </w:r>
    <w:r w:rsidR="007C5148">
      <w:rPr>
        <w:noProof/>
      </w:rPr>
      <w:drawing>
        <wp:anchor distT="0" distB="0" distL="114300" distR="114300" simplePos="0" relativeHeight="251658240" behindDoc="1" locked="0" layoutInCell="1" allowOverlap="1" wp14:anchorId="4E54802B" wp14:editId="2956BB58">
          <wp:simplePos x="0" y="0"/>
          <wp:positionH relativeFrom="column">
            <wp:posOffset>-372110</wp:posOffset>
          </wp:positionH>
          <wp:positionV relativeFrom="paragraph">
            <wp:posOffset>-167640</wp:posOffset>
          </wp:positionV>
          <wp:extent cx="1323975" cy="1050290"/>
          <wp:effectExtent l="0" t="0" r="9525" b="0"/>
          <wp:wrapTight wrapText="bothSides">
            <wp:wrapPolygon edited="0">
              <wp:start x="0" y="0"/>
              <wp:lineTo x="0" y="21156"/>
              <wp:lineTo x="21445" y="21156"/>
              <wp:lineTo x="21445" y="0"/>
              <wp:lineTo x="0" y="0"/>
            </wp:wrapPolygon>
          </wp:wrapTight>
          <wp:docPr id="1423534040" name="Picture 1" descr="Colorful words with butterflies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63071" name="Picture 1" descr="Colorful words with butterflies flying&#10;&#10;Description automatically generated"/>
                  <pic:cNvPicPr/>
                </pic:nvPicPr>
                <pic:blipFill>
                  <a:blip r:embed="rId2"/>
                  <a:stretch>
                    <a:fillRect/>
                  </a:stretch>
                </pic:blipFill>
                <pic:spPr>
                  <a:xfrm>
                    <a:off x="0" y="0"/>
                    <a:ext cx="1323975" cy="1050290"/>
                  </a:xfrm>
                  <a:prstGeom prst="rect">
                    <a:avLst/>
                  </a:prstGeom>
                </pic:spPr>
              </pic:pic>
            </a:graphicData>
          </a:graphic>
          <wp14:sizeRelH relativeFrom="page">
            <wp14:pctWidth>0</wp14:pctWidth>
          </wp14:sizeRelH>
          <wp14:sizeRelV relativeFrom="page">
            <wp14:pctHeight>0</wp14:pctHeight>
          </wp14:sizeRelV>
        </wp:anchor>
      </w:drawing>
    </w:r>
    <w:r w:rsidR="00544293">
      <w:rPr>
        <w:rFonts w:ascii="Comic Sans MS" w:hAnsi="Comic Sans MS" w:cs="Calibri"/>
        <w:color w:val="00617F"/>
        <w:sz w:val="20"/>
        <w:szCs w:val="20"/>
      </w:rPr>
      <w:tab/>
    </w:r>
    <w:r w:rsidR="00544293">
      <w:rPr>
        <w:rFonts w:ascii="Comic Sans MS" w:hAnsi="Comic Sans MS" w:cs="Calibri"/>
        <w:color w:val="00617F"/>
        <w:sz w:val="20"/>
        <w:szCs w:val="20"/>
      </w:rPr>
      <w:tab/>
    </w:r>
  </w:p>
  <w:p w14:paraId="094B9793" w14:textId="15077ABB" w:rsidR="00544293" w:rsidRPr="007C5148" w:rsidRDefault="00544293" w:rsidP="00D24833">
    <w:pPr>
      <w:ind w:firstLine="720"/>
      <w:rPr>
        <w:rFonts w:ascii="Comic Sans MS" w:hAnsi="Comic Sans MS" w:cs="Calibri"/>
        <w:color w:val="00617F"/>
        <w:sz w:val="16"/>
        <w:szCs w:val="16"/>
      </w:rPr>
    </w:pPr>
    <w:r w:rsidRPr="007C5148">
      <w:rPr>
        <w:rFonts w:ascii="Comic Sans MS" w:hAnsi="Comic Sans MS" w:cs="Calibri"/>
        <w:color w:val="00617F"/>
        <w:sz w:val="16"/>
        <w:szCs w:val="16"/>
      </w:rPr>
      <w:t>St Mary’s C</w:t>
    </w:r>
    <w:r w:rsidR="00D24833" w:rsidRPr="007C5148">
      <w:rPr>
        <w:rFonts w:ascii="Comic Sans MS" w:hAnsi="Comic Sans MS" w:cs="Calibri"/>
        <w:color w:val="00617F"/>
        <w:sz w:val="16"/>
        <w:szCs w:val="16"/>
      </w:rPr>
      <w:t xml:space="preserve"> </w:t>
    </w:r>
    <w:r w:rsidRPr="007C5148">
      <w:rPr>
        <w:rFonts w:ascii="Comic Sans MS" w:hAnsi="Comic Sans MS" w:cs="Calibri"/>
        <w:color w:val="00617F"/>
        <w:sz w:val="16"/>
        <w:szCs w:val="16"/>
      </w:rPr>
      <w:t xml:space="preserve">of E Primary School        </w:t>
    </w:r>
    <w:r w:rsidRPr="007C5148">
      <w:rPr>
        <w:rFonts w:ascii="Comic Sans MS" w:hAnsi="Comic Sans MS" w:cs="Calibri"/>
        <w:b/>
        <w:bCs/>
        <w:color w:val="D6D900"/>
        <w:sz w:val="16"/>
        <w:szCs w:val="16"/>
      </w:rPr>
      <w:sym w:font="Wingdings" w:char="F028"/>
    </w:r>
    <w:r w:rsidRPr="007C5148">
      <w:rPr>
        <w:rFonts w:ascii="Comic Sans MS" w:hAnsi="Comic Sans MS" w:cs="Calibri"/>
        <w:color w:val="00617F"/>
        <w:sz w:val="16"/>
        <w:szCs w:val="16"/>
      </w:rPr>
      <w:t>01666 502275</w:t>
    </w:r>
  </w:p>
  <w:p w14:paraId="3402A9E3" w14:textId="45D61ADF" w:rsidR="00544293" w:rsidRPr="007C5148" w:rsidRDefault="00544293" w:rsidP="00544293">
    <w:pPr>
      <w:pStyle w:val="BodyText"/>
      <w:framePr w:hSpace="0" w:wrap="auto" w:vAnchor="margin" w:hAnchor="text" w:yAlign="inline"/>
      <w:ind w:left="1440" w:firstLine="720"/>
      <w:jc w:val="left"/>
      <w:rPr>
        <w:rFonts w:ascii="Comic Sans MS" w:hAnsi="Comic Sans MS" w:cs="Calibri"/>
        <w:color w:val="00617F"/>
        <w:sz w:val="16"/>
        <w:szCs w:val="16"/>
      </w:rPr>
    </w:pPr>
    <w:r w:rsidRPr="007C5148">
      <w:rPr>
        <w:rFonts w:ascii="Comic Sans MS" w:hAnsi="Comic Sans MS" w:cs="Calibri"/>
        <w:color w:val="00617F"/>
        <w:sz w:val="16"/>
        <w:szCs w:val="16"/>
      </w:rPr>
      <w:t xml:space="preserve">St. Mary’s Road                                </w:t>
    </w:r>
    <w:r w:rsidR="00D24833" w:rsidRPr="007C5148">
      <w:rPr>
        <w:rFonts w:ascii="Comic Sans MS" w:hAnsi="Comic Sans MS" w:cs="Calibri"/>
        <w:color w:val="00617F"/>
        <w:sz w:val="16"/>
        <w:szCs w:val="16"/>
      </w:rPr>
      <w:t xml:space="preserve"> </w:t>
    </w:r>
    <w:r w:rsidRPr="007C5148">
      <w:rPr>
        <w:rFonts w:ascii="Comic Sans MS" w:hAnsi="Comic Sans MS" w:cs="Calibri"/>
        <w:color w:val="00617F"/>
        <w:sz w:val="16"/>
        <w:szCs w:val="16"/>
      </w:rPr>
      <w:t xml:space="preserve"> </w:t>
    </w:r>
    <w:r w:rsidRPr="007C5148">
      <w:rPr>
        <w:rFonts w:ascii="Comic Sans MS" w:hAnsi="Comic Sans MS" w:cs="Calibri"/>
        <w:b/>
        <w:bCs/>
        <w:color w:val="D6D900"/>
        <w:sz w:val="16"/>
        <w:szCs w:val="16"/>
      </w:rPr>
      <w:sym w:font="Wingdings" w:char="F02A"/>
    </w:r>
    <w:r w:rsidRPr="007C5148">
      <w:rPr>
        <w:rFonts w:ascii="Comic Sans MS" w:hAnsi="Comic Sans MS" w:cs="Calibri"/>
        <w:color w:val="00617F"/>
        <w:sz w:val="16"/>
        <w:szCs w:val="16"/>
      </w:rPr>
      <w:t>admin@st-marys</w:t>
    </w:r>
    <w:r w:rsidR="00FB0A56">
      <w:rPr>
        <w:rFonts w:ascii="Comic Sans MS" w:hAnsi="Comic Sans MS" w:cs="Calibri"/>
        <w:color w:val="00617F"/>
        <w:sz w:val="16"/>
        <w:szCs w:val="16"/>
      </w:rPr>
      <w:t>.dgat.org.uk</w:t>
    </w:r>
  </w:p>
  <w:p w14:paraId="653C27E1" w14:textId="5D579C4B" w:rsidR="00544293" w:rsidRPr="007C5148" w:rsidRDefault="00544293" w:rsidP="00544293">
    <w:pPr>
      <w:pStyle w:val="BodyText"/>
      <w:framePr w:hSpace="0" w:wrap="auto" w:vAnchor="margin" w:hAnchor="text" w:yAlign="inline"/>
      <w:ind w:left="1440" w:firstLine="720"/>
      <w:jc w:val="left"/>
      <w:rPr>
        <w:rFonts w:ascii="Comic Sans MS" w:hAnsi="Comic Sans MS" w:cs="Calibri"/>
        <w:color w:val="00617F"/>
        <w:sz w:val="16"/>
        <w:szCs w:val="16"/>
      </w:rPr>
    </w:pPr>
    <w:r w:rsidRPr="007C5148">
      <w:rPr>
        <w:rFonts w:ascii="Comic Sans MS" w:hAnsi="Comic Sans MS" w:cs="Calibri"/>
        <w:color w:val="00617F"/>
        <w:sz w:val="16"/>
        <w:szCs w:val="16"/>
      </w:rPr>
      <w:t xml:space="preserve">Tetbury                                           </w:t>
    </w:r>
    <w:r w:rsidR="00D24833" w:rsidRPr="007C5148">
      <w:rPr>
        <w:rFonts w:ascii="Comic Sans MS" w:hAnsi="Comic Sans MS" w:cs="Calibri"/>
        <w:color w:val="00617F"/>
        <w:sz w:val="16"/>
        <w:szCs w:val="16"/>
      </w:rPr>
      <w:t xml:space="preserve"> </w:t>
    </w:r>
    <w:r w:rsidRPr="007C5148">
      <w:rPr>
        <w:rFonts w:ascii="Comic Sans MS" w:hAnsi="Comic Sans MS" w:cs="Calibri"/>
        <w:color w:val="00617F"/>
        <w:sz w:val="16"/>
        <w:szCs w:val="16"/>
      </w:rPr>
      <w:t xml:space="preserve">  Headteacher:  Mrs. </w:t>
    </w:r>
    <w:r w:rsidR="00D95325">
      <w:rPr>
        <w:rFonts w:ascii="Comic Sans MS" w:hAnsi="Comic Sans MS" w:cs="Calibri"/>
        <w:color w:val="00617F"/>
        <w:sz w:val="16"/>
        <w:szCs w:val="16"/>
      </w:rPr>
      <w:t>A</w:t>
    </w:r>
    <w:r w:rsidRPr="007C5148">
      <w:rPr>
        <w:rFonts w:ascii="Comic Sans MS" w:hAnsi="Comic Sans MS" w:cs="Calibri"/>
        <w:color w:val="00617F"/>
        <w:sz w:val="16"/>
        <w:szCs w:val="16"/>
      </w:rPr>
      <w:t xml:space="preserve">. </w:t>
    </w:r>
    <w:r w:rsidR="00D95325">
      <w:rPr>
        <w:rFonts w:ascii="Comic Sans MS" w:hAnsi="Comic Sans MS" w:cs="Calibri"/>
        <w:color w:val="00617F"/>
        <w:sz w:val="16"/>
        <w:szCs w:val="16"/>
      </w:rPr>
      <w:t>Jepps</w:t>
    </w:r>
  </w:p>
  <w:p w14:paraId="645C9722" w14:textId="29BF8FF7" w:rsidR="00544293" w:rsidRPr="007C5148" w:rsidRDefault="00544293" w:rsidP="00D24833">
    <w:pPr>
      <w:ind w:left="1440" w:firstLine="720"/>
      <w:rPr>
        <w:rFonts w:ascii="Comic Sans MS" w:hAnsi="Comic Sans MS" w:cs="Calibri"/>
        <w:color w:val="00617F"/>
        <w:sz w:val="16"/>
        <w:szCs w:val="16"/>
      </w:rPr>
    </w:pPr>
    <w:r w:rsidRPr="007C5148">
      <w:rPr>
        <w:rFonts w:ascii="Comic Sans MS" w:hAnsi="Comic Sans MS" w:cs="Calibri"/>
        <w:bCs/>
        <w:color w:val="00617F"/>
        <w:sz w:val="16"/>
        <w:szCs w:val="16"/>
      </w:rPr>
      <w:t>Gloucestershire</w:t>
    </w:r>
    <w:r w:rsidR="00D24833" w:rsidRPr="007C5148">
      <w:rPr>
        <w:rFonts w:ascii="Comic Sans MS" w:hAnsi="Comic Sans MS" w:cs="Calibri"/>
        <w:bCs/>
        <w:color w:val="00617F"/>
        <w:sz w:val="16"/>
        <w:szCs w:val="16"/>
      </w:rPr>
      <w:t xml:space="preserve">, </w:t>
    </w:r>
    <w:r w:rsidRPr="007C5148">
      <w:rPr>
        <w:rFonts w:ascii="Comic Sans MS" w:hAnsi="Comic Sans MS" w:cs="Calibri"/>
        <w:bCs/>
        <w:color w:val="00617F"/>
        <w:sz w:val="16"/>
        <w:szCs w:val="16"/>
      </w:rPr>
      <w:t>GL8 8BW</w:t>
    </w:r>
  </w:p>
  <w:p w14:paraId="2BFC48EB" w14:textId="0F330E1E" w:rsidR="00041AE3" w:rsidRDefault="00041A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A1CB" w14:textId="77777777" w:rsidR="00AA519D" w:rsidRDefault="00AA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F513" w14:textId="77777777" w:rsidR="00D40053" w:rsidRDefault="00D40053" w:rsidP="002C4A0F">
      <w:r>
        <w:separator/>
      </w:r>
    </w:p>
  </w:footnote>
  <w:footnote w:type="continuationSeparator" w:id="0">
    <w:p w14:paraId="58DA8B97" w14:textId="77777777" w:rsidR="00D40053" w:rsidRDefault="00D40053" w:rsidP="002C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EC38" w14:textId="77777777" w:rsidR="00AA519D" w:rsidRDefault="00AA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E32B" w14:textId="139FFD27" w:rsidR="009411F9" w:rsidRDefault="007C5148">
    <w:pPr>
      <w:pStyle w:val="Header"/>
    </w:pPr>
    <w:r>
      <w:rPr>
        <w:noProof/>
        <w:lang w:eastAsia="en-GB"/>
      </w:rPr>
      <w:drawing>
        <wp:anchor distT="0" distB="0" distL="114300" distR="114300" simplePos="0" relativeHeight="251660288" behindDoc="1" locked="0" layoutInCell="1" allowOverlap="1" wp14:anchorId="2B59EC5B" wp14:editId="38077967">
          <wp:simplePos x="0" y="0"/>
          <wp:positionH relativeFrom="column">
            <wp:posOffset>3914775</wp:posOffset>
          </wp:positionH>
          <wp:positionV relativeFrom="paragraph">
            <wp:posOffset>238125</wp:posOffset>
          </wp:positionV>
          <wp:extent cx="2781300" cy="1295400"/>
          <wp:effectExtent l="0" t="0" r="0" b="0"/>
          <wp:wrapTight wrapText="bothSides">
            <wp:wrapPolygon edited="0">
              <wp:start x="0" y="0"/>
              <wp:lineTo x="0" y="21282"/>
              <wp:lineTo x="21452" y="21282"/>
              <wp:lineTo x="21452" y="0"/>
              <wp:lineTo x="0" y="0"/>
            </wp:wrapPolygon>
          </wp:wrapTight>
          <wp:docPr id="26" name="Picture 1" descr="A pink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 descr="A pink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7218" w14:textId="77777777" w:rsidR="00AA519D" w:rsidRDefault="00AA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726A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9E6F5D"/>
    <w:multiLevelType w:val="hybridMultilevel"/>
    <w:tmpl w:val="218A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88161">
    <w:abstractNumId w:val="0"/>
  </w:num>
  <w:num w:numId="2" w16cid:durableId="1368798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94"/>
    <w:rsid w:val="000112C2"/>
    <w:rsid w:val="000133CB"/>
    <w:rsid w:val="00016C65"/>
    <w:rsid w:val="000249B4"/>
    <w:rsid w:val="00031FFA"/>
    <w:rsid w:val="00041AE3"/>
    <w:rsid w:val="000443A9"/>
    <w:rsid w:val="00046C94"/>
    <w:rsid w:val="00090D92"/>
    <w:rsid w:val="000912A1"/>
    <w:rsid w:val="00094B19"/>
    <w:rsid w:val="000A47B7"/>
    <w:rsid w:val="000B0C28"/>
    <w:rsid w:val="000B5A17"/>
    <w:rsid w:val="000B7AFD"/>
    <w:rsid w:val="000C3A2C"/>
    <w:rsid w:val="000F5BA3"/>
    <w:rsid w:val="000F616F"/>
    <w:rsid w:val="00120F95"/>
    <w:rsid w:val="0013012A"/>
    <w:rsid w:val="0013056E"/>
    <w:rsid w:val="001418ED"/>
    <w:rsid w:val="00150DF2"/>
    <w:rsid w:val="00166FFB"/>
    <w:rsid w:val="00170077"/>
    <w:rsid w:val="00174E67"/>
    <w:rsid w:val="00175D20"/>
    <w:rsid w:val="001861D7"/>
    <w:rsid w:val="001B3AF8"/>
    <w:rsid w:val="001C4A35"/>
    <w:rsid w:val="001D4F0F"/>
    <w:rsid w:val="001F1E94"/>
    <w:rsid w:val="00211248"/>
    <w:rsid w:val="002115C5"/>
    <w:rsid w:val="002236BA"/>
    <w:rsid w:val="00230F3F"/>
    <w:rsid w:val="00232AE3"/>
    <w:rsid w:val="002363E7"/>
    <w:rsid w:val="00242E2E"/>
    <w:rsid w:val="00245F52"/>
    <w:rsid w:val="0026585B"/>
    <w:rsid w:val="002774BF"/>
    <w:rsid w:val="0027782E"/>
    <w:rsid w:val="00281E94"/>
    <w:rsid w:val="00290E5D"/>
    <w:rsid w:val="0029480C"/>
    <w:rsid w:val="002B2868"/>
    <w:rsid w:val="002C0F8B"/>
    <w:rsid w:val="002C1339"/>
    <w:rsid w:val="002C4A0F"/>
    <w:rsid w:val="002C5841"/>
    <w:rsid w:val="002F0A2B"/>
    <w:rsid w:val="0030357B"/>
    <w:rsid w:val="00310F2C"/>
    <w:rsid w:val="003125DC"/>
    <w:rsid w:val="003354B6"/>
    <w:rsid w:val="0033684D"/>
    <w:rsid w:val="00337D1B"/>
    <w:rsid w:val="00347F35"/>
    <w:rsid w:val="00353450"/>
    <w:rsid w:val="00354407"/>
    <w:rsid w:val="003564FC"/>
    <w:rsid w:val="00364D00"/>
    <w:rsid w:val="00373306"/>
    <w:rsid w:val="00375338"/>
    <w:rsid w:val="00381FEB"/>
    <w:rsid w:val="00384628"/>
    <w:rsid w:val="0039167A"/>
    <w:rsid w:val="003B11D6"/>
    <w:rsid w:val="003C0C6A"/>
    <w:rsid w:val="003C5002"/>
    <w:rsid w:val="003C5509"/>
    <w:rsid w:val="003E0A82"/>
    <w:rsid w:val="003E0B4D"/>
    <w:rsid w:val="003F286E"/>
    <w:rsid w:val="003F361C"/>
    <w:rsid w:val="003F3C97"/>
    <w:rsid w:val="00400583"/>
    <w:rsid w:val="00407D63"/>
    <w:rsid w:val="0042435A"/>
    <w:rsid w:val="00430367"/>
    <w:rsid w:val="00430B92"/>
    <w:rsid w:val="00441ED0"/>
    <w:rsid w:val="0044257E"/>
    <w:rsid w:val="00480A23"/>
    <w:rsid w:val="0048410A"/>
    <w:rsid w:val="0049214E"/>
    <w:rsid w:val="004A4D9E"/>
    <w:rsid w:val="004A68E4"/>
    <w:rsid w:val="004A69B2"/>
    <w:rsid w:val="004B05A1"/>
    <w:rsid w:val="004B0935"/>
    <w:rsid w:val="005030AF"/>
    <w:rsid w:val="00506C2A"/>
    <w:rsid w:val="005104C4"/>
    <w:rsid w:val="00510BCB"/>
    <w:rsid w:val="00516C5E"/>
    <w:rsid w:val="00520553"/>
    <w:rsid w:val="005346BB"/>
    <w:rsid w:val="0053673A"/>
    <w:rsid w:val="0054117E"/>
    <w:rsid w:val="00544293"/>
    <w:rsid w:val="00552955"/>
    <w:rsid w:val="00554A58"/>
    <w:rsid w:val="00557723"/>
    <w:rsid w:val="00562441"/>
    <w:rsid w:val="00563A99"/>
    <w:rsid w:val="0057349F"/>
    <w:rsid w:val="00574A6A"/>
    <w:rsid w:val="00577C9B"/>
    <w:rsid w:val="00583DEF"/>
    <w:rsid w:val="0059398E"/>
    <w:rsid w:val="005A0A5C"/>
    <w:rsid w:val="005A1921"/>
    <w:rsid w:val="005B78CF"/>
    <w:rsid w:val="005C71E8"/>
    <w:rsid w:val="005D0B85"/>
    <w:rsid w:val="005D2080"/>
    <w:rsid w:val="005D2B5D"/>
    <w:rsid w:val="005D2B76"/>
    <w:rsid w:val="005D4E0B"/>
    <w:rsid w:val="00600E7C"/>
    <w:rsid w:val="00601696"/>
    <w:rsid w:val="00607D0A"/>
    <w:rsid w:val="006176A9"/>
    <w:rsid w:val="006317C3"/>
    <w:rsid w:val="00632F09"/>
    <w:rsid w:val="006339FD"/>
    <w:rsid w:val="0064069F"/>
    <w:rsid w:val="00642BB4"/>
    <w:rsid w:val="0064332C"/>
    <w:rsid w:val="006554AE"/>
    <w:rsid w:val="00690A9C"/>
    <w:rsid w:val="00690BD5"/>
    <w:rsid w:val="006931BF"/>
    <w:rsid w:val="006E23B7"/>
    <w:rsid w:val="006E7E7D"/>
    <w:rsid w:val="00710BB0"/>
    <w:rsid w:val="00712285"/>
    <w:rsid w:val="00716A6C"/>
    <w:rsid w:val="00720C41"/>
    <w:rsid w:val="00727ECD"/>
    <w:rsid w:val="00737D17"/>
    <w:rsid w:val="00765F1C"/>
    <w:rsid w:val="00771D19"/>
    <w:rsid w:val="00771EF7"/>
    <w:rsid w:val="00776309"/>
    <w:rsid w:val="007945B6"/>
    <w:rsid w:val="007A2EF5"/>
    <w:rsid w:val="007B2F0E"/>
    <w:rsid w:val="007C5148"/>
    <w:rsid w:val="007D164C"/>
    <w:rsid w:val="007F1A64"/>
    <w:rsid w:val="00810494"/>
    <w:rsid w:val="00826559"/>
    <w:rsid w:val="00835542"/>
    <w:rsid w:val="00837034"/>
    <w:rsid w:val="0087308B"/>
    <w:rsid w:val="0088560C"/>
    <w:rsid w:val="008921BC"/>
    <w:rsid w:val="008A4C29"/>
    <w:rsid w:val="008B536E"/>
    <w:rsid w:val="008C37CB"/>
    <w:rsid w:val="008C5772"/>
    <w:rsid w:val="008D6B70"/>
    <w:rsid w:val="00907644"/>
    <w:rsid w:val="00910DC0"/>
    <w:rsid w:val="00922599"/>
    <w:rsid w:val="0093249F"/>
    <w:rsid w:val="009411F9"/>
    <w:rsid w:val="00943236"/>
    <w:rsid w:val="0094567C"/>
    <w:rsid w:val="009478FF"/>
    <w:rsid w:val="009500D4"/>
    <w:rsid w:val="00950CE8"/>
    <w:rsid w:val="00963D31"/>
    <w:rsid w:val="00963D9B"/>
    <w:rsid w:val="00964B57"/>
    <w:rsid w:val="00967AD2"/>
    <w:rsid w:val="0097567B"/>
    <w:rsid w:val="0098607B"/>
    <w:rsid w:val="009A6942"/>
    <w:rsid w:val="009A7F0A"/>
    <w:rsid w:val="009C4875"/>
    <w:rsid w:val="009D0D2F"/>
    <w:rsid w:val="00A02FC7"/>
    <w:rsid w:val="00A20344"/>
    <w:rsid w:val="00A20908"/>
    <w:rsid w:val="00A22670"/>
    <w:rsid w:val="00A23B91"/>
    <w:rsid w:val="00A37776"/>
    <w:rsid w:val="00A51B5B"/>
    <w:rsid w:val="00A52448"/>
    <w:rsid w:val="00A72BDF"/>
    <w:rsid w:val="00A77568"/>
    <w:rsid w:val="00A85F4D"/>
    <w:rsid w:val="00A91A36"/>
    <w:rsid w:val="00AA519D"/>
    <w:rsid w:val="00AB128C"/>
    <w:rsid w:val="00AC3D87"/>
    <w:rsid w:val="00AE4D8F"/>
    <w:rsid w:val="00B068D6"/>
    <w:rsid w:val="00B13F90"/>
    <w:rsid w:val="00B41A6F"/>
    <w:rsid w:val="00B42C1C"/>
    <w:rsid w:val="00B42DBB"/>
    <w:rsid w:val="00B665A9"/>
    <w:rsid w:val="00B72A89"/>
    <w:rsid w:val="00B91375"/>
    <w:rsid w:val="00BB1B95"/>
    <w:rsid w:val="00BB7653"/>
    <w:rsid w:val="00BD3604"/>
    <w:rsid w:val="00BE23F4"/>
    <w:rsid w:val="00C4060C"/>
    <w:rsid w:val="00C40DE7"/>
    <w:rsid w:val="00C43342"/>
    <w:rsid w:val="00C46835"/>
    <w:rsid w:val="00C5680C"/>
    <w:rsid w:val="00C60F4C"/>
    <w:rsid w:val="00C772C3"/>
    <w:rsid w:val="00C835D7"/>
    <w:rsid w:val="00C85CF3"/>
    <w:rsid w:val="00CC1074"/>
    <w:rsid w:val="00CC58A5"/>
    <w:rsid w:val="00CE125E"/>
    <w:rsid w:val="00CE3A87"/>
    <w:rsid w:val="00CF10E4"/>
    <w:rsid w:val="00CF39AF"/>
    <w:rsid w:val="00D01805"/>
    <w:rsid w:val="00D04E59"/>
    <w:rsid w:val="00D24833"/>
    <w:rsid w:val="00D40053"/>
    <w:rsid w:val="00D44D82"/>
    <w:rsid w:val="00D46406"/>
    <w:rsid w:val="00D46A6E"/>
    <w:rsid w:val="00D53419"/>
    <w:rsid w:val="00D61C52"/>
    <w:rsid w:val="00D66D3F"/>
    <w:rsid w:val="00D71556"/>
    <w:rsid w:val="00D92AE6"/>
    <w:rsid w:val="00D92C87"/>
    <w:rsid w:val="00D95325"/>
    <w:rsid w:val="00DA63DF"/>
    <w:rsid w:val="00DB22CE"/>
    <w:rsid w:val="00DB2A85"/>
    <w:rsid w:val="00DB3E9C"/>
    <w:rsid w:val="00DC4F2E"/>
    <w:rsid w:val="00DC77FF"/>
    <w:rsid w:val="00DD4FBA"/>
    <w:rsid w:val="00DE5C93"/>
    <w:rsid w:val="00E12140"/>
    <w:rsid w:val="00E1424C"/>
    <w:rsid w:val="00E166DF"/>
    <w:rsid w:val="00E36261"/>
    <w:rsid w:val="00E51CB7"/>
    <w:rsid w:val="00E620F2"/>
    <w:rsid w:val="00E642C2"/>
    <w:rsid w:val="00E858BD"/>
    <w:rsid w:val="00E87394"/>
    <w:rsid w:val="00E91E50"/>
    <w:rsid w:val="00EA2B80"/>
    <w:rsid w:val="00EA3956"/>
    <w:rsid w:val="00EA6A9C"/>
    <w:rsid w:val="00EC3006"/>
    <w:rsid w:val="00ED7974"/>
    <w:rsid w:val="00EE2F6C"/>
    <w:rsid w:val="00EE765C"/>
    <w:rsid w:val="00F05F27"/>
    <w:rsid w:val="00F120CA"/>
    <w:rsid w:val="00F16090"/>
    <w:rsid w:val="00F25716"/>
    <w:rsid w:val="00F35BDA"/>
    <w:rsid w:val="00F435E8"/>
    <w:rsid w:val="00F60823"/>
    <w:rsid w:val="00F65A32"/>
    <w:rsid w:val="00F6783D"/>
    <w:rsid w:val="00F72D1F"/>
    <w:rsid w:val="00F77F7F"/>
    <w:rsid w:val="00F801D2"/>
    <w:rsid w:val="00F804DF"/>
    <w:rsid w:val="00F943F5"/>
    <w:rsid w:val="00FA568F"/>
    <w:rsid w:val="00FB0A56"/>
    <w:rsid w:val="00FD13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E45016"/>
  <w15:docId w15:val="{521A7E81-A5CD-40A7-B9DD-344B06F6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C94"/>
    <w:pPr>
      <w:autoSpaceDE w:val="0"/>
      <w:autoSpaceDN w:val="0"/>
    </w:pPr>
    <w:rPr>
      <w:sz w:val="24"/>
      <w:szCs w:val="24"/>
    </w:rPr>
  </w:style>
  <w:style w:type="paragraph" w:styleId="Heading3">
    <w:name w:val="heading 3"/>
    <w:basedOn w:val="Normal"/>
    <w:next w:val="Normal"/>
    <w:qFormat/>
    <w:rsid w:val="00046C94"/>
    <w:pPr>
      <w:keepNext/>
      <w:jc w:val="right"/>
      <w:outlineLvl w:val="2"/>
    </w:pPr>
    <w:rPr>
      <w:rFonts w:ascii="Arial" w:hAnsi="Arial" w:cs="Arial"/>
      <w:b/>
      <w:bCs/>
    </w:rPr>
  </w:style>
  <w:style w:type="paragraph" w:styleId="Heading4">
    <w:name w:val="heading 4"/>
    <w:basedOn w:val="Normal"/>
    <w:next w:val="Normal"/>
    <w:qFormat/>
    <w:rsid w:val="00046C94"/>
    <w:pPr>
      <w:keepNext/>
      <w:outlineLvl w:val="3"/>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6C94"/>
    <w:pPr>
      <w:framePr w:hSpace="180" w:wrap="notBeside" w:vAnchor="text" w:hAnchor="margin" w:y="70"/>
      <w:jc w:val="right"/>
    </w:pPr>
    <w:rPr>
      <w:rFonts w:ascii="Arial" w:hAnsi="Arial" w:cs="Arial"/>
    </w:rPr>
  </w:style>
  <w:style w:type="paragraph" w:styleId="BalloonText">
    <w:name w:val="Balloon Text"/>
    <w:basedOn w:val="Normal"/>
    <w:link w:val="BalloonTextChar"/>
    <w:rsid w:val="00922599"/>
    <w:rPr>
      <w:rFonts w:ascii="Tahoma" w:hAnsi="Tahoma" w:cs="Tahoma"/>
      <w:sz w:val="16"/>
      <w:szCs w:val="16"/>
    </w:rPr>
  </w:style>
  <w:style w:type="character" w:customStyle="1" w:styleId="BalloonTextChar">
    <w:name w:val="Balloon Text Char"/>
    <w:link w:val="BalloonText"/>
    <w:rsid w:val="00922599"/>
    <w:rPr>
      <w:rFonts w:ascii="Tahoma" w:hAnsi="Tahoma" w:cs="Tahoma"/>
      <w:sz w:val="16"/>
      <w:szCs w:val="16"/>
      <w:lang w:val="en-GB"/>
    </w:rPr>
  </w:style>
  <w:style w:type="paragraph" w:styleId="Header">
    <w:name w:val="header"/>
    <w:basedOn w:val="Normal"/>
    <w:link w:val="HeaderChar"/>
    <w:rsid w:val="002C4A0F"/>
    <w:pPr>
      <w:tabs>
        <w:tab w:val="center" w:pos="4680"/>
        <w:tab w:val="right" w:pos="9360"/>
      </w:tabs>
    </w:pPr>
  </w:style>
  <w:style w:type="character" w:customStyle="1" w:styleId="HeaderChar">
    <w:name w:val="Header Char"/>
    <w:link w:val="Header"/>
    <w:rsid w:val="002C4A0F"/>
    <w:rPr>
      <w:sz w:val="24"/>
      <w:szCs w:val="24"/>
      <w:lang w:val="en-GB"/>
    </w:rPr>
  </w:style>
  <w:style w:type="paragraph" w:styleId="Footer">
    <w:name w:val="footer"/>
    <w:basedOn w:val="Normal"/>
    <w:link w:val="FooterChar"/>
    <w:uiPriority w:val="99"/>
    <w:rsid w:val="002C4A0F"/>
    <w:pPr>
      <w:tabs>
        <w:tab w:val="center" w:pos="4680"/>
        <w:tab w:val="right" w:pos="9360"/>
      </w:tabs>
    </w:pPr>
  </w:style>
  <w:style w:type="character" w:customStyle="1" w:styleId="FooterChar">
    <w:name w:val="Footer Char"/>
    <w:link w:val="Footer"/>
    <w:uiPriority w:val="99"/>
    <w:rsid w:val="002C4A0F"/>
    <w:rPr>
      <w:sz w:val="24"/>
      <w:szCs w:val="24"/>
      <w:lang w:val="en-GB"/>
    </w:rPr>
  </w:style>
  <w:style w:type="character" w:styleId="Hyperlink">
    <w:name w:val="Hyperlink"/>
    <w:rsid w:val="004A4D9E"/>
    <w:rPr>
      <w:color w:val="0000FF"/>
      <w:u w:val="single"/>
    </w:rPr>
  </w:style>
  <w:style w:type="table" w:styleId="TableGrid">
    <w:name w:val="Table Grid"/>
    <w:basedOn w:val="TableNormal"/>
    <w:uiPriority w:val="39"/>
    <w:rsid w:val="00C4334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22670"/>
  </w:style>
  <w:style w:type="character" w:customStyle="1" w:styleId="DocumentMapChar">
    <w:name w:val="Document Map Char"/>
    <w:link w:val="DocumentMap"/>
    <w:rsid w:val="00A22670"/>
    <w:rPr>
      <w:sz w:val="24"/>
      <w:szCs w:val="24"/>
      <w:lang w:eastAsia="en-US"/>
    </w:rPr>
  </w:style>
  <w:style w:type="paragraph" w:customStyle="1" w:styleId="xmsonormal">
    <w:name w:val="x_msonormal"/>
    <w:basedOn w:val="Normal"/>
    <w:rsid w:val="0059398E"/>
    <w:pPr>
      <w:autoSpaceDE/>
      <w:autoSpaceDN/>
      <w:spacing w:before="100" w:beforeAutospacing="1" w:after="100" w:afterAutospacing="1"/>
    </w:pPr>
    <w:rPr>
      <w:lang w:eastAsia="en-GB"/>
    </w:rPr>
  </w:style>
  <w:style w:type="paragraph" w:styleId="ListParagraph">
    <w:name w:val="List Paragraph"/>
    <w:basedOn w:val="Normal"/>
    <w:uiPriority w:val="34"/>
    <w:qFormat/>
    <w:rsid w:val="007945B6"/>
    <w:pPr>
      <w:autoSpaceDE/>
      <w:autoSpaceDN/>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6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69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st-marys.dg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3fbcb6-baad-405d-ae0b-82cc3ec68886">
      <Terms xmlns="http://schemas.microsoft.com/office/infopath/2007/PartnerControls"/>
    </lcf76f155ced4ddcb4097134ff3c332f>
    <MigrationWizIdPermissions xmlns="ad3fbcb6-baad-405d-ae0b-82cc3ec68886" xsi:nil="true"/>
    <lcf76f155ced4ddcb4097134ff3c332f2 xmlns="ad3fbcb6-baad-405d-ae0b-82cc3ec68886" xsi:nil="true"/>
    <MigrationWizId xmlns="ad3fbcb6-baad-405d-ae0b-82cc3ec68886" xsi:nil="true"/>
    <lcf76f155ced4ddcb4097134ff3c332f0 xmlns="ad3fbcb6-baad-405d-ae0b-82cc3ec68886" xsi:nil="true"/>
    <lcf76f155ced4ddcb4097134ff3c332f1 xmlns="ad3fbcb6-baad-405d-ae0b-82cc3ec68886" xsi:nil="true"/>
    <MigrationWizIdVersion xmlns="ad3fbcb6-baad-405d-ae0b-82cc3ec68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3557A6CFA9F418668E90EF8638053" ma:contentTypeVersion="18" ma:contentTypeDescription="Create a new document." ma:contentTypeScope="" ma:versionID="f19a4aa4ce537474b38df4c50aff67f5">
  <xsd:schema xmlns:xsd="http://www.w3.org/2001/XMLSchema" xmlns:xs="http://www.w3.org/2001/XMLSchema" xmlns:p="http://schemas.microsoft.com/office/2006/metadata/properties" xmlns:ns2="ad3fbcb6-baad-405d-ae0b-82cc3ec68886" targetNamespace="http://schemas.microsoft.com/office/2006/metadata/properties" ma:root="true" ma:fieldsID="b9d3e67ec349a13b1191bc5d09360d61" ns2:_="">
    <xsd:import namespace="ad3fbcb6-baad-405d-ae0b-82cc3ec6888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lcf76f155ced4ddcb4097134ff3c332f2"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fbcb6-baad-405d-ae0b-82cc3ec6888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lcf76f155ced4ddcb4097134ff3c332f2" ma:index="13" nillable="true" ma:displayName="Image Tags_0" ma:hidden="true" ma:internalName="lcf76f155ced4ddcb4097134ff3c332f2" ma:readOnly="fals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3AFDC-C2B5-407C-95C0-B3A331AB0E7B}">
  <ds:schemaRefs>
    <ds:schemaRef ds:uri="http://schemas.microsoft.com/office/2006/metadata/properties"/>
    <ds:schemaRef ds:uri="http://schemas.microsoft.com/office/infopath/2007/PartnerControls"/>
    <ds:schemaRef ds:uri="ad3fbcb6-baad-405d-ae0b-82cc3ec68886"/>
  </ds:schemaRefs>
</ds:datastoreItem>
</file>

<file path=customXml/itemProps2.xml><?xml version="1.0" encoding="utf-8"?>
<ds:datastoreItem xmlns:ds="http://schemas.openxmlformats.org/officeDocument/2006/customXml" ds:itemID="{36E9DBF3-7B0C-436D-8BB1-591F11157366}">
  <ds:schemaRefs>
    <ds:schemaRef ds:uri="http://schemas.microsoft.com/sharepoint/v3/contenttype/forms"/>
  </ds:schemaRefs>
</ds:datastoreItem>
</file>

<file path=customXml/itemProps3.xml><?xml version="1.0" encoding="utf-8"?>
<ds:datastoreItem xmlns:ds="http://schemas.openxmlformats.org/officeDocument/2006/customXml" ds:itemID="{9325BDDE-8A23-4BF7-B4DF-65CE014EA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fbcb6-baad-405d-ae0b-82cc3ec68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vt:lpstr>
    </vt:vector>
  </TitlesOfParts>
  <Company>St Marys Primary School Tetbury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The Headteacher</dc:creator>
  <cp:keywords/>
  <cp:lastModifiedBy>Admin (St Mary's)</cp:lastModifiedBy>
  <cp:revision>3</cp:revision>
  <cp:lastPrinted>2024-06-05T10:06:00Z</cp:lastPrinted>
  <dcterms:created xsi:type="dcterms:W3CDTF">2026-06-04T13:38:00Z</dcterms:created>
  <dcterms:modified xsi:type="dcterms:W3CDTF">2026-06-04T13:40:00Z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0x0101006493557A6CFA9F418668E90EF8638053</vt:lpwstr>
  </property>
  <property fmtid="{D5CDD505-2E9C-101B-9397-08002B2CF9AE}" pid="3" name="MediaServiceImageTags">
    <vt:lpwstr/>
  </property>
</Properties>
</file>